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F6A48" w14:textId="4BC6310E" w:rsidR="00500125" w:rsidRDefault="00500125" w:rsidP="00500125">
      <w:pPr>
        <w:jc w:val="left"/>
        <w:rPr>
          <w:b/>
          <w:bCs/>
          <w:kern w:val="44"/>
          <w:sz w:val="72"/>
          <w:szCs w:val="72"/>
        </w:rPr>
      </w:pPr>
      <w:r w:rsidRPr="00500125">
        <w:rPr>
          <w:b/>
          <w:bCs/>
          <w:kern w:val="44"/>
          <w:sz w:val="72"/>
          <w:szCs w:val="72"/>
        </w:rPr>
        <w:t>STEREO</w:t>
      </w:r>
      <w:r>
        <w:rPr>
          <w:rFonts w:hint="eastAsia"/>
          <w:b/>
          <w:bCs/>
          <w:kern w:val="44"/>
          <w:sz w:val="72"/>
          <w:szCs w:val="72"/>
        </w:rPr>
        <w:t xml:space="preserve"> </w:t>
      </w:r>
      <w:r w:rsidRPr="00500125">
        <w:rPr>
          <w:b/>
          <w:bCs/>
          <w:kern w:val="44"/>
          <w:sz w:val="72"/>
          <w:szCs w:val="72"/>
        </w:rPr>
        <w:t>HEADSET</w:t>
      </w:r>
    </w:p>
    <w:p w14:paraId="0D54BD15" w14:textId="0B8AEB9C" w:rsidR="00EE31D3" w:rsidRDefault="00B011CE" w:rsidP="00500125">
      <w:pPr>
        <w:jc w:val="left"/>
        <w:rPr>
          <w:b/>
          <w:bCs/>
          <w:kern w:val="44"/>
          <w:sz w:val="72"/>
          <w:szCs w:val="72"/>
        </w:rPr>
      </w:pPr>
      <w:r>
        <w:rPr>
          <w:noProof/>
        </w:rPr>
        <w:drawing>
          <wp:inline distT="0" distB="0" distL="0" distR="0" wp14:anchorId="6B7D64C2" wp14:editId="448F634F">
            <wp:extent cx="3657143" cy="4266667"/>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57143" cy="4266667"/>
                    </a:xfrm>
                    <a:prstGeom prst="rect">
                      <a:avLst/>
                    </a:prstGeom>
                  </pic:spPr>
                </pic:pic>
              </a:graphicData>
            </a:graphic>
          </wp:inline>
        </w:drawing>
      </w:r>
    </w:p>
    <w:p w14:paraId="20FE3283" w14:textId="639D1E74" w:rsidR="00500125" w:rsidRDefault="00B011CE" w:rsidP="007F112D">
      <w:pPr>
        <w:rPr>
          <w:noProof/>
        </w:rPr>
      </w:pPr>
      <w:r>
        <w:rPr>
          <w:b/>
          <w:bCs/>
          <w:kern w:val="44"/>
          <w:sz w:val="44"/>
          <w:szCs w:val="44"/>
        </w:rPr>
        <w:t>MX-878</w:t>
      </w:r>
    </w:p>
    <w:p w14:paraId="31EFE4F8" w14:textId="5C055D82" w:rsidR="00755A63" w:rsidRPr="00500125" w:rsidRDefault="00755A63" w:rsidP="007F112D">
      <w:pPr>
        <w:rPr>
          <w:noProof/>
        </w:rPr>
      </w:pPr>
    </w:p>
    <w:p w14:paraId="1B1240E2" w14:textId="338AEE3A" w:rsidR="007F112D" w:rsidRDefault="00755A63" w:rsidP="00755A63">
      <w:pPr>
        <w:pStyle w:val="1"/>
      </w:pPr>
      <w:proofErr w:type="spellStart"/>
      <w:r>
        <w:rPr>
          <w:rFonts w:hint="eastAsia"/>
        </w:rPr>
        <w:t>De</w:t>
      </w:r>
      <w:r>
        <w:t>scrption</w:t>
      </w:r>
      <w:proofErr w:type="spellEnd"/>
      <w:r>
        <w:t>:</w:t>
      </w:r>
    </w:p>
    <w:p w14:paraId="3C0E43D5" w14:textId="77777777" w:rsidR="00B011CE" w:rsidRPr="00B011CE" w:rsidRDefault="00B011CE" w:rsidP="00B011CE">
      <w:pPr>
        <w:rPr>
          <w:sz w:val="32"/>
          <w:szCs w:val="32"/>
        </w:rPr>
      </w:pPr>
      <w:r w:rsidRPr="00B011CE">
        <w:rPr>
          <w:sz w:val="32"/>
          <w:szCs w:val="32"/>
        </w:rPr>
        <w:t xml:space="preserve">Who's you're </w:t>
      </w:r>
      <w:proofErr w:type="gramStart"/>
      <w:r w:rsidRPr="00B011CE">
        <w:rPr>
          <w:sz w:val="32"/>
          <w:szCs w:val="32"/>
        </w:rPr>
        <w:t>Nemesis ?</w:t>
      </w:r>
      <w:proofErr w:type="gramEnd"/>
    </w:p>
    <w:p w14:paraId="0A4D2404" w14:textId="77777777" w:rsidR="00B011CE" w:rsidRPr="00B011CE" w:rsidRDefault="00B011CE" w:rsidP="00B011CE">
      <w:pPr>
        <w:rPr>
          <w:sz w:val="32"/>
          <w:szCs w:val="32"/>
        </w:rPr>
      </w:pPr>
    </w:p>
    <w:p w14:paraId="4C6B5491" w14:textId="77777777" w:rsidR="00B011CE" w:rsidRPr="00B011CE" w:rsidRDefault="00B011CE" w:rsidP="00B011CE">
      <w:pPr>
        <w:rPr>
          <w:sz w:val="32"/>
          <w:szCs w:val="32"/>
        </w:rPr>
      </w:pPr>
      <w:r w:rsidRPr="00B011CE">
        <w:rPr>
          <w:sz w:val="32"/>
          <w:szCs w:val="32"/>
        </w:rPr>
        <w:t xml:space="preserve">The </w:t>
      </w:r>
      <w:proofErr w:type="spellStart"/>
      <w:r w:rsidRPr="00B011CE">
        <w:rPr>
          <w:sz w:val="32"/>
          <w:szCs w:val="32"/>
        </w:rPr>
        <w:t>Dynamode</w:t>
      </w:r>
      <w:proofErr w:type="spellEnd"/>
      <w:r w:rsidRPr="00B011CE">
        <w:rPr>
          <w:sz w:val="32"/>
          <w:szCs w:val="32"/>
        </w:rPr>
        <w:t xml:space="preserve"> Nemesis MX-878 integrates stereo game sound with crystal-clear communication on the PC/Mac to create the absolute audio environment regardless of whether you are playing popular game titles or just using them on your mobile phone or music player (Cable Convertor Included). The </w:t>
      </w:r>
      <w:proofErr w:type="spellStart"/>
      <w:r w:rsidRPr="00B011CE">
        <w:rPr>
          <w:sz w:val="32"/>
          <w:szCs w:val="32"/>
        </w:rPr>
        <w:t>Dynamode</w:t>
      </w:r>
      <w:proofErr w:type="spellEnd"/>
      <w:r w:rsidRPr="00B011CE">
        <w:rPr>
          <w:sz w:val="32"/>
          <w:szCs w:val="32"/>
        </w:rPr>
        <w:t xml:space="preserve"> Nemesis MX-878 is a stereo USB headset for the everyday / adept gamer allowing you to enjoy great sounding games and </w:t>
      </w:r>
      <w:r w:rsidRPr="00B011CE">
        <w:rPr>
          <w:sz w:val="32"/>
          <w:szCs w:val="32"/>
        </w:rPr>
        <w:lastRenderedPageBreak/>
        <w:t xml:space="preserve">communicating with your friends &amp; foes via the adjustable microphone. </w:t>
      </w:r>
    </w:p>
    <w:p w14:paraId="4C981179" w14:textId="77777777" w:rsidR="00B011CE" w:rsidRPr="00B011CE" w:rsidRDefault="00B011CE" w:rsidP="00B011CE">
      <w:pPr>
        <w:rPr>
          <w:sz w:val="32"/>
          <w:szCs w:val="32"/>
        </w:rPr>
      </w:pPr>
      <w:r w:rsidRPr="00B011CE">
        <w:rPr>
          <w:sz w:val="32"/>
          <w:szCs w:val="32"/>
        </w:rPr>
        <w:t xml:space="preserve">The </w:t>
      </w:r>
      <w:proofErr w:type="spellStart"/>
      <w:r w:rsidRPr="00B011CE">
        <w:rPr>
          <w:sz w:val="32"/>
          <w:szCs w:val="32"/>
        </w:rPr>
        <w:t>Dynamode</w:t>
      </w:r>
      <w:proofErr w:type="spellEnd"/>
      <w:r w:rsidRPr="00B011CE">
        <w:rPr>
          <w:sz w:val="32"/>
          <w:szCs w:val="32"/>
        </w:rPr>
        <w:t xml:space="preserve"> Nemesis MX-878 comes with large, leather ear cups and an ergonomic adjustable headband designed to provide comfort during extended game play. </w:t>
      </w:r>
    </w:p>
    <w:p w14:paraId="00E31DC9" w14:textId="77777777" w:rsidR="00B011CE" w:rsidRPr="00B011CE" w:rsidRDefault="00B011CE" w:rsidP="00B011CE">
      <w:pPr>
        <w:rPr>
          <w:sz w:val="32"/>
          <w:szCs w:val="32"/>
        </w:rPr>
      </w:pPr>
      <w:r w:rsidRPr="00B011CE">
        <w:rPr>
          <w:sz w:val="32"/>
          <w:szCs w:val="32"/>
        </w:rPr>
        <w:t xml:space="preserve">It features convenient volume controls for chat and game audio provided by the inline remote which allows you to mute the microphone at will and enables you to change the volume on the spur. </w:t>
      </w:r>
    </w:p>
    <w:p w14:paraId="059173E4" w14:textId="5713631E" w:rsidR="001E251D" w:rsidRDefault="00B011CE" w:rsidP="00B011CE">
      <w:pPr>
        <w:rPr>
          <w:sz w:val="32"/>
          <w:szCs w:val="32"/>
        </w:rPr>
      </w:pPr>
      <w:r w:rsidRPr="00B011CE">
        <w:rPr>
          <w:sz w:val="32"/>
          <w:szCs w:val="32"/>
        </w:rPr>
        <w:t xml:space="preserve">Gain the competitive edge in game... as the </w:t>
      </w:r>
      <w:proofErr w:type="spellStart"/>
      <w:r w:rsidRPr="00B011CE">
        <w:rPr>
          <w:sz w:val="32"/>
          <w:szCs w:val="32"/>
        </w:rPr>
        <w:t>Dynamode</w:t>
      </w:r>
      <w:proofErr w:type="spellEnd"/>
      <w:r w:rsidRPr="00B011CE">
        <w:rPr>
          <w:sz w:val="32"/>
          <w:szCs w:val="32"/>
        </w:rPr>
        <w:t xml:space="preserve"> Nemesis MX-878 is the difference between winning and losing, let the MX make sure you are somebody's Nemesis.</w:t>
      </w:r>
    </w:p>
    <w:p w14:paraId="1DCE6548" w14:textId="77777777" w:rsidR="00B011CE" w:rsidRPr="001E251D" w:rsidRDefault="00B011CE" w:rsidP="00B011CE"/>
    <w:p w14:paraId="39390C55" w14:textId="575A9319" w:rsidR="001E251D" w:rsidRDefault="001E251D" w:rsidP="001E251D">
      <w:pPr>
        <w:rPr>
          <w:sz w:val="28"/>
          <w:szCs w:val="28"/>
        </w:rPr>
      </w:pPr>
    </w:p>
    <w:p w14:paraId="7271A6DD" w14:textId="77777777" w:rsidR="001E251D" w:rsidRPr="001E251D" w:rsidRDefault="001E251D" w:rsidP="001E251D">
      <w:pPr>
        <w:rPr>
          <w:sz w:val="32"/>
          <w:szCs w:val="32"/>
        </w:rPr>
      </w:pPr>
      <w:r w:rsidRPr="001E251D">
        <w:rPr>
          <w:sz w:val="32"/>
          <w:szCs w:val="32"/>
        </w:rPr>
        <w:t>SPEZIFIKATION:</w:t>
      </w:r>
    </w:p>
    <w:p w14:paraId="65ABFE51" w14:textId="77777777" w:rsidR="00B011CE" w:rsidRPr="00B011CE" w:rsidRDefault="00B011CE" w:rsidP="00B011CE">
      <w:pPr>
        <w:pStyle w:val="a8"/>
        <w:numPr>
          <w:ilvl w:val="0"/>
          <w:numId w:val="14"/>
        </w:numPr>
        <w:ind w:firstLineChars="0"/>
        <w:rPr>
          <w:sz w:val="28"/>
          <w:szCs w:val="28"/>
        </w:rPr>
      </w:pPr>
      <w:r w:rsidRPr="00B011CE">
        <w:rPr>
          <w:sz w:val="28"/>
          <w:szCs w:val="28"/>
        </w:rPr>
        <w:t>Frequency Range:20Hz- 20KHz</w:t>
      </w:r>
    </w:p>
    <w:p w14:paraId="12485B65" w14:textId="77777777" w:rsidR="00B011CE" w:rsidRPr="00B011CE" w:rsidRDefault="00B011CE" w:rsidP="00B011CE">
      <w:pPr>
        <w:pStyle w:val="a8"/>
        <w:numPr>
          <w:ilvl w:val="0"/>
          <w:numId w:val="14"/>
        </w:numPr>
        <w:ind w:firstLineChars="0"/>
        <w:rPr>
          <w:sz w:val="28"/>
          <w:szCs w:val="28"/>
        </w:rPr>
      </w:pPr>
      <w:r w:rsidRPr="00B011CE">
        <w:rPr>
          <w:sz w:val="28"/>
          <w:szCs w:val="28"/>
        </w:rPr>
        <w:t>Impedance:32 Ohm</w:t>
      </w:r>
    </w:p>
    <w:p w14:paraId="7CE6EFBB" w14:textId="77777777" w:rsidR="00B011CE" w:rsidRPr="00B011CE" w:rsidRDefault="00B011CE" w:rsidP="00B011CE">
      <w:pPr>
        <w:pStyle w:val="a8"/>
        <w:numPr>
          <w:ilvl w:val="0"/>
          <w:numId w:val="14"/>
        </w:numPr>
        <w:ind w:firstLineChars="0"/>
        <w:rPr>
          <w:sz w:val="28"/>
          <w:szCs w:val="28"/>
        </w:rPr>
      </w:pPr>
      <w:r w:rsidRPr="00B011CE">
        <w:rPr>
          <w:sz w:val="28"/>
          <w:szCs w:val="28"/>
        </w:rPr>
        <w:t>Maximum Power Input:100mw</w:t>
      </w:r>
    </w:p>
    <w:p w14:paraId="4287C20F" w14:textId="77777777" w:rsidR="00B011CE" w:rsidRPr="00B011CE" w:rsidRDefault="00B011CE" w:rsidP="00B011CE">
      <w:pPr>
        <w:pStyle w:val="a8"/>
        <w:numPr>
          <w:ilvl w:val="0"/>
          <w:numId w:val="14"/>
        </w:numPr>
        <w:ind w:firstLineChars="0"/>
        <w:rPr>
          <w:sz w:val="28"/>
          <w:szCs w:val="28"/>
        </w:rPr>
      </w:pPr>
      <w:r w:rsidRPr="00B011CE">
        <w:rPr>
          <w:sz w:val="28"/>
          <w:szCs w:val="28"/>
        </w:rPr>
        <w:t>Sensitivity:105dB S.P.L. at 1KHz+/-2%</w:t>
      </w:r>
    </w:p>
    <w:p w14:paraId="6D2C8D4B" w14:textId="77777777" w:rsidR="00B011CE" w:rsidRPr="00B011CE" w:rsidRDefault="00B011CE" w:rsidP="00B011CE">
      <w:pPr>
        <w:pStyle w:val="a8"/>
        <w:numPr>
          <w:ilvl w:val="0"/>
          <w:numId w:val="14"/>
        </w:numPr>
        <w:ind w:firstLineChars="0"/>
        <w:rPr>
          <w:sz w:val="28"/>
          <w:szCs w:val="28"/>
        </w:rPr>
      </w:pPr>
      <w:r w:rsidRPr="00B011CE">
        <w:rPr>
          <w:sz w:val="28"/>
          <w:szCs w:val="28"/>
        </w:rPr>
        <w:t>Frequency Range:16Hz- 20KHz</w:t>
      </w:r>
    </w:p>
    <w:p w14:paraId="613559E6" w14:textId="77777777" w:rsidR="00B011CE" w:rsidRPr="00B011CE" w:rsidRDefault="00B011CE" w:rsidP="00B011CE">
      <w:pPr>
        <w:pStyle w:val="a8"/>
        <w:numPr>
          <w:ilvl w:val="0"/>
          <w:numId w:val="14"/>
        </w:numPr>
        <w:ind w:firstLineChars="0"/>
        <w:rPr>
          <w:sz w:val="28"/>
          <w:szCs w:val="28"/>
        </w:rPr>
      </w:pPr>
      <w:r w:rsidRPr="00B011CE">
        <w:rPr>
          <w:sz w:val="28"/>
          <w:szCs w:val="28"/>
        </w:rPr>
        <w:t>Impedance:2.0K 0hm</w:t>
      </w:r>
    </w:p>
    <w:p w14:paraId="56C6BCDF" w14:textId="77777777" w:rsidR="00B011CE" w:rsidRPr="00B011CE" w:rsidRDefault="00B011CE" w:rsidP="00B011CE">
      <w:pPr>
        <w:pStyle w:val="a8"/>
        <w:numPr>
          <w:ilvl w:val="0"/>
          <w:numId w:val="14"/>
        </w:numPr>
        <w:ind w:firstLineChars="0"/>
        <w:rPr>
          <w:sz w:val="28"/>
          <w:szCs w:val="28"/>
        </w:rPr>
      </w:pPr>
      <w:r w:rsidRPr="00B011CE">
        <w:rPr>
          <w:sz w:val="28"/>
          <w:szCs w:val="28"/>
        </w:rPr>
        <w:t>Maximum Power Input:0.4ma</w:t>
      </w:r>
    </w:p>
    <w:p w14:paraId="2EF186B1" w14:textId="21489B91" w:rsidR="001E251D" w:rsidRPr="00B011CE" w:rsidRDefault="00B011CE" w:rsidP="00B011CE">
      <w:pPr>
        <w:pStyle w:val="a8"/>
        <w:numPr>
          <w:ilvl w:val="0"/>
          <w:numId w:val="14"/>
        </w:numPr>
        <w:ind w:firstLineChars="0"/>
        <w:rPr>
          <w:sz w:val="28"/>
          <w:szCs w:val="28"/>
        </w:rPr>
      </w:pPr>
      <w:proofErr w:type="gramStart"/>
      <w:r w:rsidRPr="00B011CE">
        <w:rPr>
          <w:sz w:val="28"/>
          <w:szCs w:val="28"/>
        </w:rPr>
        <w:t>Sensitivity:-</w:t>
      </w:r>
      <w:proofErr w:type="gramEnd"/>
      <w:r w:rsidRPr="00B011CE">
        <w:rPr>
          <w:sz w:val="28"/>
          <w:szCs w:val="28"/>
        </w:rPr>
        <w:t xml:space="preserve">55dB, 0dB=1V/Pa at1 </w:t>
      </w:r>
      <w:proofErr w:type="spellStart"/>
      <w:r w:rsidRPr="00B011CE">
        <w:rPr>
          <w:sz w:val="28"/>
          <w:szCs w:val="28"/>
        </w:rPr>
        <w:t>Khz</w:t>
      </w:r>
      <w:proofErr w:type="spellEnd"/>
    </w:p>
    <w:p w14:paraId="0DECD347" w14:textId="46BEE7A8" w:rsidR="001E251D" w:rsidRPr="00B011CE" w:rsidRDefault="001E251D" w:rsidP="00B011CE">
      <w:pPr>
        <w:rPr>
          <w:rFonts w:hint="eastAsia"/>
          <w:sz w:val="28"/>
          <w:szCs w:val="28"/>
        </w:rPr>
      </w:pPr>
    </w:p>
    <w:sectPr w:rsidR="001E251D" w:rsidRPr="00B011CE"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7BE69" w14:textId="77777777" w:rsidR="00026164" w:rsidRDefault="00026164" w:rsidP="007F112D">
      <w:r>
        <w:separator/>
      </w:r>
    </w:p>
  </w:endnote>
  <w:endnote w:type="continuationSeparator" w:id="0">
    <w:p w14:paraId="15909BBE" w14:textId="77777777" w:rsidR="00026164" w:rsidRDefault="00026164"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F31CF" w14:textId="77777777" w:rsidR="00026164" w:rsidRDefault="00026164" w:rsidP="007F112D">
      <w:r>
        <w:separator/>
      </w:r>
    </w:p>
  </w:footnote>
  <w:footnote w:type="continuationSeparator" w:id="0">
    <w:p w14:paraId="20C551E8" w14:textId="77777777" w:rsidR="00026164" w:rsidRDefault="00026164"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7578CB"/>
    <w:multiLevelType w:val="hybridMultilevel"/>
    <w:tmpl w:val="909087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4723A8"/>
    <w:multiLevelType w:val="hybridMultilevel"/>
    <w:tmpl w:val="4358E4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CA4D1D"/>
    <w:multiLevelType w:val="hybridMultilevel"/>
    <w:tmpl w:val="45842A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185376"/>
    <w:multiLevelType w:val="hybridMultilevel"/>
    <w:tmpl w:val="3BAA58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99258A3"/>
    <w:multiLevelType w:val="hybridMultilevel"/>
    <w:tmpl w:val="4C444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40B2DBF"/>
    <w:multiLevelType w:val="hybridMultilevel"/>
    <w:tmpl w:val="5B903D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4E55498"/>
    <w:multiLevelType w:val="hybridMultilevel"/>
    <w:tmpl w:val="322637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0"/>
  </w:num>
  <w:num w:numId="4">
    <w:abstractNumId w:val="3"/>
  </w:num>
  <w:num w:numId="5">
    <w:abstractNumId w:val="9"/>
  </w:num>
  <w:num w:numId="6">
    <w:abstractNumId w:val="0"/>
  </w:num>
  <w:num w:numId="7">
    <w:abstractNumId w:val="2"/>
  </w:num>
  <w:num w:numId="8">
    <w:abstractNumId w:val="1"/>
  </w:num>
  <w:num w:numId="9">
    <w:abstractNumId w:val="11"/>
  </w:num>
  <w:num w:numId="10">
    <w:abstractNumId w:val="8"/>
  </w:num>
  <w:num w:numId="11">
    <w:abstractNumId w:val="4"/>
  </w:num>
  <w:num w:numId="12">
    <w:abstractNumId w:val="1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26164"/>
    <w:rsid w:val="00174E7E"/>
    <w:rsid w:val="001E251D"/>
    <w:rsid w:val="001F3F44"/>
    <w:rsid w:val="002C2684"/>
    <w:rsid w:val="003043F9"/>
    <w:rsid w:val="00341FE0"/>
    <w:rsid w:val="00356F05"/>
    <w:rsid w:val="003B1C50"/>
    <w:rsid w:val="004433C5"/>
    <w:rsid w:val="004723D9"/>
    <w:rsid w:val="00500125"/>
    <w:rsid w:val="00584B8C"/>
    <w:rsid w:val="00741013"/>
    <w:rsid w:val="00755A63"/>
    <w:rsid w:val="007B0E16"/>
    <w:rsid w:val="007F112D"/>
    <w:rsid w:val="0082718D"/>
    <w:rsid w:val="00832182"/>
    <w:rsid w:val="00B011CE"/>
    <w:rsid w:val="00B32AB4"/>
    <w:rsid w:val="00B57D78"/>
    <w:rsid w:val="00E5761C"/>
    <w:rsid w:val="00EE31D3"/>
    <w:rsid w:val="00EE58FB"/>
    <w:rsid w:val="00FC2E14"/>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21</cp:revision>
  <dcterms:created xsi:type="dcterms:W3CDTF">2021-06-17T03:46:00Z</dcterms:created>
  <dcterms:modified xsi:type="dcterms:W3CDTF">2021-07-14T06:47:00Z</dcterms:modified>
</cp:coreProperties>
</file>